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76" w:rsidRDefault="00D62476" w:rsidP="00D6247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57CAFEED" wp14:editId="21A29DB8">
            <wp:extent cx="1000125" cy="876299"/>
            <wp:effectExtent l="0" t="0" r="0" b="635"/>
            <wp:docPr id="1" name="Picture 1" descr="C:\Users\Admin\Desktop\Redcross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Redcross 2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47" cy="87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476" w:rsidRDefault="00D62476" w:rsidP="00D62476">
      <w:pPr>
        <w:jc w:val="center"/>
        <w:rPr>
          <w:b/>
          <w:sz w:val="28"/>
          <w:szCs w:val="28"/>
        </w:rPr>
      </w:pPr>
    </w:p>
    <w:p w:rsidR="00D62476" w:rsidRDefault="00D62476" w:rsidP="00D62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SCOIL SAN EOIN Stationary List 2017</w:t>
      </w:r>
    </w:p>
    <w:p w:rsidR="00D62476" w:rsidRDefault="00D62476" w:rsidP="00D62476">
      <w:pPr>
        <w:jc w:val="center"/>
        <w:rPr>
          <w:b/>
          <w:sz w:val="28"/>
          <w:szCs w:val="28"/>
        </w:rPr>
      </w:pPr>
    </w:p>
    <w:p w:rsidR="00D62476" w:rsidRPr="00193E16" w:rsidRDefault="00D62476" w:rsidP="00D62476">
      <w:pPr>
        <w:jc w:val="center"/>
        <w:rPr>
          <w:b/>
          <w:color w:val="1F4E79" w:themeColor="accent1" w:themeShade="80"/>
          <w:sz w:val="28"/>
          <w:szCs w:val="28"/>
        </w:rPr>
      </w:pPr>
      <w:r w:rsidRPr="00193E16">
        <w:rPr>
          <w:b/>
          <w:color w:val="1F4E79" w:themeColor="accent1" w:themeShade="80"/>
          <w:sz w:val="28"/>
          <w:szCs w:val="28"/>
        </w:rPr>
        <w:t xml:space="preserve">Ms. </w:t>
      </w:r>
      <w:proofErr w:type="spellStart"/>
      <w:r w:rsidRPr="00193E16">
        <w:rPr>
          <w:b/>
          <w:color w:val="1F4E79" w:themeColor="accent1" w:themeShade="80"/>
          <w:sz w:val="28"/>
          <w:szCs w:val="28"/>
        </w:rPr>
        <w:t>Nuzum’s</w:t>
      </w:r>
      <w:proofErr w:type="spellEnd"/>
      <w:r w:rsidRPr="00193E16">
        <w:rPr>
          <w:b/>
          <w:color w:val="1F4E79" w:themeColor="accent1" w:themeShade="80"/>
          <w:sz w:val="28"/>
          <w:szCs w:val="28"/>
        </w:rPr>
        <w:t xml:space="preserve"> Class</w:t>
      </w:r>
    </w:p>
    <w:p w:rsidR="00D62476" w:rsidRDefault="00D62476" w:rsidP="00D62476">
      <w:pPr>
        <w:jc w:val="center"/>
        <w:rPr>
          <w:b/>
          <w:sz w:val="28"/>
          <w:szCs w:val="28"/>
        </w:rPr>
      </w:pPr>
    </w:p>
    <w:p w:rsidR="00D62476" w:rsidRDefault="00D62476" w:rsidP="00D62476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Third  Class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D62476" w:rsidRPr="00C15769" w:rsidRDefault="00D62476" w:rsidP="00D62476">
      <w:pPr>
        <w:rPr>
          <w:b/>
        </w:rPr>
      </w:pPr>
      <w:r w:rsidRPr="00C15769">
        <w:rPr>
          <w:b/>
        </w:rPr>
        <w:t>Copies:</w:t>
      </w:r>
    </w:p>
    <w:p w:rsidR="00D62476" w:rsidRDefault="00D62476" w:rsidP="00D62476">
      <w:pPr>
        <w:pStyle w:val="ListParagraph"/>
        <w:numPr>
          <w:ilvl w:val="0"/>
          <w:numId w:val="2"/>
        </w:numPr>
      </w:pPr>
      <w:r>
        <w:t>10 x 120 pages writing copies (Size A12)</w:t>
      </w:r>
    </w:p>
    <w:p w:rsidR="00D62476" w:rsidRDefault="00D62476" w:rsidP="00D62476">
      <w:pPr>
        <w:pStyle w:val="ListParagraph"/>
        <w:numPr>
          <w:ilvl w:val="0"/>
          <w:numId w:val="2"/>
        </w:numPr>
      </w:pPr>
      <w:r>
        <w:t>2 x 120 page sum copies (Size 7mm squares)</w:t>
      </w:r>
    </w:p>
    <w:p w:rsidR="00D62476" w:rsidRDefault="00D62476" w:rsidP="00D62476">
      <w:pPr>
        <w:pStyle w:val="ListParagraph"/>
        <w:numPr>
          <w:ilvl w:val="0"/>
          <w:numId w:val="2"/>
        </w:numPr>
      </w:pPr>
      <w:r>
        <w:t>1 x A4 Hard back writing pad for tests</w:t>
      </w:r>
    </w:p>
    <w:p w:rsidR="00D62476" w:rsidRDefault="00D62476" w:rsidP="00D62476">
      <w:pPr>
        <w:pStyle w:val="ListParagraph"/>
      </w:pPr>
    </w:p>
    <w:p w:rsidR="00D62476" w:rsidRPr="00C15769" w:rsidRDefault="00D62476" w:rsidP="00D62476">
      <w:pPr>
        <w:pStyle w:val="ListParagraph"/>
        <w:rPr>
          <w:i/>
          <w:u w:val="single"/>
        </w:rPr>
      </w:pPr>
      <w:r w:rsidRPr="00C15769">
        <w:rPr>
          <w:i/>
          <w:u w:val="single"/>
        </w:rPr>
        <w:t>PLEASE WRITE THE PUPILS NAME AND CLASS ON THEM, NOT A SUJECT.</w:t>
      </w:r>
    </w:p>
    <w:p w:rsidR="00D62476" w:rsidRDefault="00D62476" w:rsidP="00D62476"/>
    <w:p w:rsidR="00D62476" w:rsidRDefault="00D62476" w:rsidP="00D62476">
      <w:r>
        <w:t xml:space="preserve">Each Child </w:t>
      </w:r>
      <w:r w:rsidRPr="00C15769">
        <w:rPr>
          <w:b/>
        </w:rPr>
        <w:t xml:space="preserve">must </w:t>
      </w:r>
      <w:r>
        <w:t>have:</w:t>
      </w:r>
    </w:p>
    <w:p w:rsidR="00D62476" w:rsidRDefault="00D62476" w:rsidP="00D62476">
      <w:pPr>
        <w:pStyle w:val="ListParagraph"/>
      </w:pPr>
    </w:p>
    <w:p w:rsidR="00D62476" w:rsidRPr="00D62476" w:rsidRDefault="00D62476" w:rsidP="00D62476">
      <w:pPr>
        <w:pStyle w:val="ListParagraph"/>
        <w:numPr>
          <w:ilvl w:val="0"/>
          <w:numId w:val="1"/>
        </w:numPr>
      </w:pPr>
      <w:r>
        <w:t xml:space="preserve">A set of </w:t>
      </w:r>
      <w:proofErr w:type="spellStart"/>
      <w:r>
        <w:t>colours</w:t>
      </w:r>
      <w:proofErr w:type="spellEnd"/>
      <w:r>
        <w:t xml:space="preserve"> (Twistable/</w:t>
      </w:r>
      <w:proofErr w:type="spellStart"/>
      <w:r>
        <w:t>Colouring</w:t>
      </w:r>
      <w:proofErr w:type="spellEnd"/>
      <w:r>
        <w:t xml:space="preserve"> Pencils) </w:t>
      </w:r>
      <w:r w:rsidRPr="000A4AEB">
        <w:rPr>
          <w:b/>
          <w:u w:val="single"/>
        </w:rPr>
        <w:t>not markers</w:t>
      </w:r>
    </w:p>
    <w:p w:rsidR="00D62476" w:rsidRDefault="00D62476" w:rsidP="00D62476">
      <w:pPr>
        <w:pStyle w:val="ListParagraph"/>
        <w:numPr>
          <w:ilvl w:val="0"/>
          <w:numId w:val="1"/>
        </w:numPr>
      </w:pPr>
      <w:r>
        <w:t>6 x red pens</w:t>
      </w:r>
    </w:p>
    <w:p w:rsidR="00D62476" w:rsidRDefault="00D62476" w:rsidP="00D62476">
      <w:pPr>
        <w:pStyle w:val="ListParagraph"/>
        <w:numPr>
          <w:ilvl w:val="0"/>
          <w:numId w:val="1"/>
        </w:numPr>
      </w:pPr>
      <w:r>
        <w:t>6 x blue/black pens</w:t>
      </w:r>
    </w:p>
    <w:p w:rsidR="00D62476" w:rsidRDefault="00D62476" w:rsidP="00D62476">
      <w:pPr>
        <w:pStyle w:val="ListParagraph"/>
        <w:numPr>
          <w:ilvl w:val="0"/>
          <w:numId w:val="1"/>
        </w:numPr>
      </w:pPr>
      <w:r>
        <w:t>6 x Pencils</w:t>
      </w:r>
    </w:p>
    <w:p w:rsidR="00D62476" w:rsidRDefault="00D62476" w:rsidP="00D62476">
      <w:pPr>
        <w:pStyle w:val="ListParagraph"/>
        <w:numPr>
          <w:ilvl w:val="0"/>
          <w:numId w:val="1"/>
        </w:numPr>
      </w:pPr>
      <w:r>
        <w:t>2 x Erasers</w:t>
      </w:r>
    </w:p>
    <w:p w:rsidR="00D62476" w:rsidRDefault="00D62476" w:rsidP="00D62476">
      <w:pPr>
        <w:pStyle w:val="ListParagraph"/>
        <w:numPr>
          <w:ilvl w:val="0"/>
          <w:numId w:val="1"/>
        </w:numPr>
      </w:pPr>
      <w:r>
        <w:t>2 x Sharpeners</w:t>
      </w:r>
    </w:p>
    <w:p w:rsidR="00D62476" w:rsidRDefault="00D62476" w:rsidP="00D62476">
      <w:pPr>
        <w:pStyle w:val="ListParagraph"/>
        <w:numPr>
          <w:ilvl w:val="0"/>
          <w:numId w:val="1"/>
        </w:numPr>
      </w:pPr>
      <w:r>
        <w:t>1 x Foot long ruler</w:t>
      </w:r>
    </w:p>
    <w:p w:rsidR="00D62476" w:rsidRDefault="00D62476" w:rsidP="00D62476">
      <w:pPr>
        <w:pStyle w:val="ListParagraph"/>
        <w:numPr>
          <w:ilvl w:val="0"/>
          <w:numId w:val="1"/>
        </w:numPr>
      </w:pPr>
      <w:r>
        <w:t>1 x Pencil Case</w:t>
      </w:r>
    </w:p>
    <w:p w:rsidR="00D62476" w:rsidRDefault="00D62476" w:rsidP="00D62476">
      <w:pPr>
        <w:pStyle w:val="ListParagraph"/>
        <w:numPr>
          <w:ilvl w:val="0"/>
          <w:numId w:val="1"/>
        </w:numPr>
      </w:pPr>
      <w:r>
        <w:t>2 x Pritt Sticks</w:t>
      </w:r>
      <w:r w:rsidR="007A34EA">
        <w:t xml:space="preserve"> marked with the pupils name</w:t>
      </w:r>
    </w:p>
    <w:p w:rsidR="00D62476" w:rsidRDefault="00D62476" w:rsidP="00D62476">
      <w:pPr>
        <w:pStyle w:val="ListParagraph"/>
        <w:numPr>
          <w:ilvl w:val="0"/>
          <w:numId w:val="1"/>
        </w:numPr>
      </w:pPr>
      <w:r>
        <w:t xml:space="preserve">1 x set of </w:t>
      </w:r>
      <w:proofErr w:type="spellStart"/>
      <w:r>
        <w:t>Coloured</w:t>
      </w:r>
      <w:proofErr w:type="spellEnd"/>
      <w:r>
        <w:t xml:space="preserve"> White board markers</w:t>
      </w:r>
      <w:r w:rsidR="007A34EA">
        <w:t xml:space="preserve"> clearly labelled pupils name on it</w:t>
      </w:r>
    </w:p>
    <w:p w:rsidR="007A34EA" w:rsidRDefault="007A34EA" w:rsidP="00603C84">
      <w:pPr>
        <w:pStyle w:val="ListParagraph"/>
        <w:numPr>
          <w:ilvl w:val="0"/>
          <w:numId w:val="1"/>
        </w:numPr>
        <w:spacing w:after="200"/>
      </w:pPr>
      <w:r w:rsidRPr="007A34EA">
        <w:t>A USB Stick clearly marked with the pupils name (no less than 8GB</w:t>
      </w:r>
    </w:p>
    <w:p w:rsidR="00603C84" w:rsidRDefault="00603C84" w:rsidP="00603C84">
      <w:pPr>
        <w:pStyle w:val="ListParagraph"/>
        <w:spacing w:after="200"/>
        <w:ind w:left="1440"/>
      </w:pPr>
    </w:p>
    <w:p w:rsidR="007A34EA" w:rsidRPr="007A34EA" w:rsidRDefault="007A34EA" w:rsidP="007A34EA">
      <w:pPr>
        <w:pStyle w:val="ListParagraph"/>
        <w:numPr>
          <w:ilvl w:val="0"/>
          <w:numId w:val="4"/>
        </w:numPr>
        <w:spacing w:after="200"/>
      </w:pPr>
      <w:r w:rsidRPr="007A34EA">
        <w:t>All extra pens/pencils etc. should be put into an extra pencil case/zip lock bag, clearly marked with the pupils name and will be kept in the classroom until such time as they need them.</w:t>
      </w:r>
    </w:p>
    <w:p w:rsidR="00D62476" w:rsidRPr="00C15769" w:rsidRDefault="00D62476" w:rsidP="00D62476">
      <w:pPr>
        <w:rPr>
          <w:b/>
        </w:rPr>
      </w:pPr>
      <w:r w:rsidRPr="00C15769">
        <w:rPr>
          <w:b/>
        </w:rPr>
        <w:t>Folders:</w:t>
      </w:r>
    </w:p>
    <w:p w:rsidR="00D62476" w:rsidRDefault="00D62476" w:rsidP="00D62476">
      <w:pPr>
        <w:pStyle w:val="ListParagraph"/>
        <w:numPr>
          <w:ilvl w:val="0"/>
          <w:numId w:val="3"/>
        </w:numPr>
      </w:pPr>
      <w:r>
        <w:t xml:space="preserve">An </w:t>
      </w:r>
      <w:r w:rsidRPr="00D62476">
        <w:rPr>
          <w:b/>
        </w:rPr>
        <w:t>A4 Level arch ring binder</w:t>
      </w:r>
      <w:r>
        <w:t xml:space="preserve"> and set of </w:t>
      </w:r>
      <w:r w:rsidRPr="00D62476">
        <w:rPr>
          <w:b/>
        </w:rPr>
        <w:t>10</w:t>
      </w:r>
      <w:r>
        <w:t xml:space="preserve"> Subject Dividers (cardboard not plastic) Polythene pockets are optional</w:t>
      </w:r>
    </w:p>
    <w:p w:rsidR="00D62476" w:rsidRDefault="00D62476" w:rsidP="00D62476">
      <w:pPr>
        <w:pStyle w:val="ListParagraph"/>
        <w:numPr>
          <w:ilvl w:val="0"/>
          <w:numId w:val="3"/>
        </w:numPr>
      </w:pPr>
      <w:r>
        <w:t>2 x A4 size plastic envelope folder</w:t>
      </w:r>
    </w:p>
    <w:p w:rsidR="00D62476" w:rsidRPr="00C15769" w:rsidRDefault="00D62476" w:rsidP="00D62476"/>
    <w:p w:rsidR="007A34EA" w:rsidRPr="008D580D" w:rsidRDefault="007A34EA" w:rsidP="007A34EA">
      <w:pPr>
        <w:pStyle w:val="ListParagraph"/>
        <w:numPr>
          <w:ilvl w:val="0"/>
          <w:numId w:val="5"/>
        </w:numPr>
        <w:spacing w:after="200" w:line="276" w:lineRule="auto"/>
        <w:rPr>
          <w:color w:val="FF0000"/>
          <w:u w:val="single"/>
        </w:rPr>
      </w:pPr>
      <w:r w:rsidRPr="008D580D">
        <w:rPr>
          <w:color w:val="FF0000"/>
          <w:u w:val="single"/>
        </w:rPr>
        <w:t xml:space="preserve">This stationery and the quantities are compulsory. </w:t>
      </w:r>
    </w:p>
    <w:p w:rsidR="007A34EA" w:rsidRPr="008D580D" w:rsidRDefault="007A34EA" w:rsidP="007A34EA">
      <w:pPr>
        <w:pStyle w:val="ListParagraph"/>
        <w:numPr>
          <w:ilvl w:val="0"/>
          <w:numId w:val="5"/>
        </w:numPr>
        <w:spacing w:after="200" w:line="276" w:lineRule="auto"/>
        <w:rPr>
          <w:color w:val="FF0000"/>
          <w:u w:val="single"/>
        </w:rPr>
      </w:pPr>
      <w:r w:rsidRPr="008D580D">
        <w:rPr>
          <w:color w:val="FF0000"/>
          <w:u w:val="single"/>
        </w:rPr>
        <w:t xml:space="preserve">We ask all parents/guardians to keep a supply of pens, pencils, </w:t>
      </w:r>
      <w:proofErr w:type="spellStart"/>
      <w:r w:rsidRPr="008D580D">
        <w:rPr>
          <w:color w:val="FF0000"/>
          <w:u w:val="single"/>
        </w:rPr>
        <w:t>colours</w:t>
      </w:r>
      <w:proofErr w:type="spellEnd"/>
      <w:r w:rsidRPr="008D580D">
        <w:rPr>
          <w:color w:val="FF0000"/>
          <w:u w:val="single"/>
        </w:rPr>
        <w:t xml:space="preserve"> etc. at home in case the pupils forget their pencil case. </w:t>
      </w:r>
    </w:p>
    <w:p w:rsidR="007A34EA" w:rsidRPr="008D580D" w:rsidRDefault="007A34EA" w:rsidP="007A34EA">
      <w:pPr>
        <w:pStyle w:val="ListParagraph"/>
        <w:numPr>
          <w:ilvl w:val="0"/>
          <w:numId w:val="5"/>
        </w:numPr>
        <w:spacing w:after="200" w:line="276" w:lineRule="auto"/>
        <w:rPr>
          <w:color w:val="FF0000"/>
          <w:u w:val="single"/>
        </w:rPr>
      </w:pPr>
      <w:r w:rsidRPr="008D580D">
        <w:rPr>
          <w:color w:val="FF0000"/>
          <w:u w:val="single"/>
        </w:rPr>
        <w:t xml:space="preserve">We also ask that parents/guardians check their child’s supply during holidays to ensure they have adequate stationery for the next term. </w:t>
      </w:r>
    </w:p>
    <w:p w:rsidR="00084B2D" w:rsidRDefault="00084B2D"/>
    <w:sectPr w:rsidR="00084B2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A7F"/>
    <w:multiLevelType w:val="hybridMultilevel"/>
    <w:tmpl w:val="A89602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745A"/>
    <w:multiLevelType w:val="hybridMultilevel"/>
    <w:tmpl w:val="0734A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C534D"/>
    <w:multiLevelType w:val="hybridMultilevel"/>
    <w:tmpl w:val="DF706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7EF0"/>
    <w:multiLevelType w:val="hybridMultilevel"/>
    <w:tmpl w:val="B28E77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8051F"/>
    <w:multiLevelType w:val="hybridMultilevel"/>
    <w:tmpl w:val="31284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76"/>
    <w:rsid w:val="00084B2D"/>
    <w:rsid w:val="001450F3"/>
    <w:rsid w:val="00603C84"/>
    <w:rsid w:val="007A34EA"/>
    <w:rsid w:val="00BD6804"/>
    <w:rsid w:val="00D6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D526B-1D11-4FFE-9876-FC125515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7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</dc:creator>
  <cp:keywords/>
  <dc:description/>
  <cp:lastModifiedBy>Admin</cp:lastModifiedBy>
  <cp:revision>2</cp:revision>
  <cp:lastPrinted>2017-06-08T17:54:00Z</cp:lastPrinted>
  <dcterms:created xsi:type="dcterms:W3CDTF">2017-06-26T11:29:00Z</dcterms:created>
  <dcterms:modified xsi:type="dcterms:W3CDTF">2017-06-26T11:29:00Z</dcterms:modified>
</cp:coreProperties>
</file>